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966" w:rsidRDefault="001F3246" w:rsidP="001F3246">
      <w:pPr>
        <w:jc w:val="center"/>
        <w:rPr>
          <w:rStyle w:val="fontstyle01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427990</wp:posOffset>
                </wp:positionV>
                <wp:extent cx="1847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58EC1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pt,33.7pt" to="310.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675966" w:rsidRPr="00675966">
        <w:rPr>
          <w:rStyle w:val="fontstyle01"/>
          <w:sz w:val="26"/>
          <w:szCs w:val="26"/>
        </w:rPr>
        <w:t>CỘNG HÒA XÃ HỘI CHỦ NGHĨA VIỆT NAM</w:t>
      </w:r>
      <w:r w:rsidR="00675966">
        <w:rPr>
          <w:b/>
          <w:bCs/>
          <w:color w:val="000000"/>
          <w:sz w:val="28"/>
          <w:szCs w:val="28"/>
        </w:rPr>
        <w:br/>
      </w:r>
      <w:r w:rsidR="00675966" w:rsidRPr="00675966">
        <w:rPr>
          <w:rStyle w:val="fontstyle01"/>
        </w:rPr>
        <w:t>Độc lập - Tự do - Hạnh phúc</w:t>
      </w:r>
    </w:p>
    <w:p w:rsidR="001F3246" w:rsidRDefault="00675966" w:rsidP="001F3246">
      <w:pPr>
        <w:spacing w:before="360" w:after="0" w:line="264" w:lineRule="auto"/>
        <w:jc w:val="center"/>
        <w:rPr>
          <w:rStyle w:val="fontstyle31"/>
        </w:rPr>
      </w:pPr>
      <w:r>
        <w:rPr>
          <w:rStyle w:val="fontstyle01"/>
        </w:rPr>
        <w:t>PHIẾU ĐĂNG KÝ THAM GIA ĐỐI THOẠI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(Phiếu được đánh máy hoặc viết tay và điền đẩy đủ thông tin liên hệ, nội dung đăng ký</w:t>
      </w:r>
      <w:r>
        <w:rPr>
          <w:i/>
          <w:iCs/>
          <w:color w:val="000000"/>
          <w:sz w:val="26"/>
          <w:szCs w:val="26"/>
        </w:rPr>
        <w:br/>
      </w:r>
      <w:r>
        <w:rPr>
          <w:rStyle w:val="fontstyle21"/>
        </w:rPr>
        <w:t>đối thoại và gửi về địa chỉ: Bộ phận Một cửa UBND xã Liên Trung)</w:t>
      </w:r>
    </w:p>
    <w:p w:rsidR="001F3246" w:rsidRDefault="00675966" w:rsidP="001F3246">
      <w:pPr>
        <w:spacing w:before="360" w:after="0" w:line="264" w:lineRule="auto"/>
        <w:jc w:val="center"/>
        <w:rPr>
          <w:rStyle w:val="fontstyle31"/>
        </w:rPr>
      </w:pPr>
      <w:r>
        <w:rPr>
          <w:rStyle w:val="fontstyle31"/>
        </w:rPr>
        <w:t>Kính gửi: UBND xã Liên Trung</w:t>
      </w:r>
    </w:p>
    <w:p w:rsidR="006C04B9" w:rsidRPr="001F3246" w:rsidRDefault="00675966" w:rsidP="001F3246">
      <w:pPr>
        <w:spacing w:before="120" w:after="0" w:line="264" w:lineRule="auto"/>
        <w:jc w:val="center"/>
        <w:rPr>
          <w:rStyle w:val="fontstyle31"/>
        </w:rPr>
      </w:pPr>
      <w:r>
        <w:rPr>
          <w:rStyle w:val="fontstyle31"/>
        </w:rPr>
        <w:t>Họ và tên</w:t>
      </w:r>
      <w:r>
        <w:rPr>
          <w:rStyle w:val="fontstyle31"/>
          <w:sz w:val="18"/>
          <w:szCs w:val="18"/>
        </w:rPr>
        <w:t xml:space="preserve">1 </w:t>
      </w:r>
      <w:r>
        <w:rPr>
          <w:rStyle w:val="fontstyle31"/>
        </w:rPr>
        <w:t>:…………………………………………..………………...…………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Điện thoại: …………………………………………………………………….....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 xml:space="preserve">Địa chỉ </w:t>
      </w:r>
      <w:r>
        <w:rPr>
          <w:rStyle w:val="fontstyle21"/>
          <w:sz w:val="28"/>
          <w:szCs w:val="28"/>
        </w:rPr>
        <w:t>(ghi rõ số</w:t>
      </w:r>
      <w:r w:rsidR="006C04B9">
        <w:rPr>
          <w:rStyle w:val="fontstyle21"/>
          <w:sz w:val="28"/>
          <w:szCs w:val="28"/>
        </w:rPr>
        <w:t xml:space="preserve"> nhà</w:t>
      </w:r>
      <w:r>
        <w:rPr>
          <w:rStyle w:val="fontstyle21"/>
          <w:sz w:val="28"/>
          <w:szCs w:val="28"/>
        </w:rPr>
        <w:t>, cụm dân cư), xã, huyện, tỉnh)</w:t>
      </w:r>
      <w:r>
        <w:rPr>
          <w:rStyle w:val="fontstyle31"/>
        </w:rPr>
        <w:t>……</w:t>
      </w:r>
      <w:bookmarkStart w:id="0" w:name="_GoBack"/>
      <w:bookmarkEnd w:id="0"/>
      <w:r>
        <w:rPr>
          <w:rStyle w:val="fontstyle31"/>
        </w:rPr>
        <w:t>……</w:t>
      </w:r>
      <w:r w:rsidR="006C04B9">
        <w:rPr>
          <w:rStyle w:val="fontstyle31"/>
        </w:rPr>
        <w:t>...........................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……………………………………………………………………........................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Email: ……………………………………………………………........................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Đăng ký tham gia Hội nghị đối thoại với Lãnh UBND xã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1. Về thủ tục hành chính </w:t>
      </w:r>
      <w:r>
        <w:rPr>
          <w:rStyle w:val="fontstyle21"/>
          <w:sz w:val="28"/>
          <w:szCs w:val="28"/>
        </w:rPr>
        <w:t>(chất lượng nội dung, tổ chức công khai, sáng kiến…)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31"/>
        </w:rPr>
        <w:t>…………………………………………………………………………………….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…………………………………………………………………………………….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…………………………………………………………………………………….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…………………………………………………………………………………….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…………………………………………………………………………………….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2. Về giải quyết thủ tục hành chính </w:t>
      </w:r>
      <w:r>
        <w:rPr>
          <w:rStyle w:val="fontstyle21"/>
          <w:sz w:val="28"/>
          <w:szCs w:val="28"/>
        </w:rPr>
        <w:t>(cơ sở vật chất; thái độ giao tiếp,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hướng dẫn của công chức; có được nhận Giấy tiếp nhận và hẹn trả kết quả,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Biên lai thu phí; kết quả giải quyết hồ sơ đúng hạn, sớm hạn, quá hạn; phiếu xin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lỗi khi hồ sơ giải quyết quá hạn…)</w:t>
      </w:r>
      <w:r>
        <w:rPr>
          <w:rStyle w:val="fontstyle31"/>
        </w:rPr>
        <w:t>: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……………………………………………………………………………………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…………………………………………………………………………………….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…………………………………………………………………………………….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…………………………………………………………………………………….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…………………………………………………………………………………….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…………………………………………………………………………………….</w:t>
      </w:r>
      <w:r>
        <w:rPr>
          <w:color w:val="000000"/>
          <w:sz w:val="28"/>
          <w:szCs w:val="28"/>
        </w:rPr>
        <w:br/>
      </w:r>
      <w:r w:rsidR="006C04B9">
        <w:rPr>
          <w:rStyle w:val="fontstyle21"/>
        </w:rPr>
        <w:t xml:space="preserve">                                                                     Liên Trung</w:t>
      </w:r>
      <w:r>
        <w:rPr>
          <w:rStyle w:val="fontstyle21"/>
        </w:rPr>
        <w:t>, ngày</w:t>
      </w:r>
      <w:r w:rsidR="006C04B9">
        <w:rPr>
          <w:rStyle w:val="fontstyle21"/>
        </w:rPr>
        <w:t xml:space="preserve">     </w:t>
      </w:r>
      <w:r>
        <w:rPr>
          <w:rStyle w:val="fontstyle21"/>
        </w:rPr>
        <w:t xml:space="preserve"> tháng</w:t>
      </w:r>
      <w:r w:rsidR="006C04B9">
        <w:rPr>
          <w:rStyle w:val="fontstyle21"/>
        </w:rPr>
        <w:t xml:space="preserve">     </w:t>
      </w:r>
      <w:r>
        <w:rPr>
          <w:rStyle w:val="fontstyle21"/>
        </w:rPr>
        <w:t xml:space="preserve"> năm 2024</w:t>
      </w:r>
      <w:r>
        <w:rPr>
          <w:i/>
          <w:iCs/>
          <w:color w:val="000000"/>
          <w:sz w:val="26"/>
          <w:szCs w:val="26"/>
        </w:rPr>
        <w:br/>
      </w:r>
      <w:r w:rsidR="006C04B9">
        <w:rPr>
          <w:rStyle w:val="fontstyle01"/>
          <w:sz w:val="26"/>
          <w:szCs w:val="26"/>
        </w:rPr>
        <w:t xml:space="preserve">                                                                             </w:t>
      </w:r>
      <w:r>
        <w:rPr>
          <w:rStyle w:val="fontstyle01"/>
          <w:sz w:val="26"/>
          <w:szCs w:val="26"/>
        </w:rPr>
        <w:t>NGƯỜI ĐĂNG KÝ</w:t>
      </w:r>
      <w:r>
        <w:rPr>
          <w:b/>
          <w:bCs/>
          <w:color w:val="000000"/>
          <w:sz w:val="26"/>
          <w:szCs w:val="26"/>
        </w:rPr>
        <w:br/>
      </w:r>
      <w:r w:rsidR="006C04B9">
        <w:rPr>
          <w:rStyle w:val="fontstyle21"/>
        </w:rPr>
        <w:t xml:space="preserve">                                                                             </w:t>
      </w:r>
      <w:r w:rsidRPr="006C04B9">
        <w:rPr>
          <w:rStyle w:val="fontstyle21"/>
          <w:sz w:val="24"/>
          <w:szCs w:val="24"/>
        </w:rPr>
        <w:t>(Ký, ghi rõ họ tên)2</w:t>
      </w:r>
      <w:r>
        <w:rPr>
          <w:i/>
          <w:iCs/>
          <w:color w:val="000000"/>
          <w:sz w:val="18"/>
          <w:szCs w:val="18"/>
        </w:rPr>
        <w:br/>
      </w:r>
    </w:p>
    <w:p w:rsidR="006C04B9" w:rsidRDefault="006C04B9" w:rsidP="00675966">
      <w:pPr>
        <w:jc w:val="center"/>
        <w:rPr>
          <w:rStyle w:val="fontstyle31"/>
          <w:sz w:val="10"/>
          <w:szCs w:val="10"/>
        </w:rPr>
      </w:pPr>
    </w:p>
    <w:p w:rsidR="006C04B9" w:rsidRDefault="006C04B9" w:rsidP="00675966">
      <w:pPr>
        <w:jc w:val="center"/>
        <w:rPr>
          <w:rStyle w:val="fontstyle31"/>
          <w:sz w:val="10"/>
          <w:szCs w:val="10"/>
        </w:rPr>
      </w:pPr>
    </w:p>
    <w:p w:rsidR="006C04B9" w:rsidRDefault="006C04B9" w:rsidP="00675966">
      <w:pPr>
        <w:jc w:val="center"/>
        <w:rPr>
          <w:rStyle w:val="fontstyle31"/>
          <w:sz w:val="10"/>
          <w:szCs w:val="10"/>
        </w:rPr>
      </w:pPr>
    </w:p>
    <w:p w:rsidR="006C04B9" w:rsidRDefault="006C04B9" w:rsidP="00675966">
      <w:pPr>
        <w:jc w:val="center"/>
        <w:rPr>
          <w:rStyle w:val="fontstyle31"/>
          <w:sz w:val="10"/>
          <w:szCs w:val="10"/>
        </w:rPr>
      </w:pPr>
    </w:p>
    <w:p w:rsidR="006C04B9" w:rsidRDefault="006C04B9" w:rsidP="00675966">
      <w:pPr>
        <w:jc w:val="center"/>
        <w:rPr>
          <w:rStyle w:val="fontstyle31"/>
          <w:sz w:val="10"/>
          <w:szCs w:val="10"/>
        </w:rPr>
      </w:pPr>
    </w:p>
    <w:p w:rsidR="006C04B9" w:rsidRDefault="006C04B9" w:rsidP="00675966">
      <w:pPr>
        <w:jc w:val="center"/>
        <w:rPr>
          <w:rStyle w:val="fontstyle31"/>
          <w:sz w:val="10"/>
          <w:szCs w:val="10"/>
        </w:rPr>
      </w:pPr>
    </w:p>
    <w:p w:rsidR="006C04B9" w:rsidRDefault="006C04B9" w:rsidP="00675966">
      <w:pPr>
        <w:jc w:val="center"/>
        <w:rPr>
          <w:rStyle w:val="fontstyle31"/>
          <w:sz w:val="10"/>
          <w:szCs w:val="10"/>
        </w:rPr>
      </w:pPr>
    </w:p>
    <w:p w:rsidR="006C04B9" w:rsidRDefault="006C04B9" w:rsidP="00675966">
      <w:pPr>
        <w:jc w:val="center"/>
        <w:rPr>
          <w:rStyle w:val="fontstyle31"/>
          <w:sz w:val="10"/>
          <w:szCs w:val="10"/>
        </w:rPr>
      </w:pPr>
    </w:p>
    <w:p w:rsidR="00DF0862" w:rsidRDefault="00675966" w:rsidP="006C04B9">
      <w:r>
        <w:rPr>
          <w:rStyle w:val="fontstyle31"/>
          <w:sz w:val="10"/>
          <w:szCs w:val="10"/>
        </w:rPr>
        <w:t xml:space="preserve">1 </w:t>
      </w:r>
      <w:r>
        <w:rPr>
          <w:rStyle w:val="fontstyle31"/>
          <w:sz w:val="16"/>
          <w:szCs w:val="16"/>
        </w:rPr>
        <w:t>Đối với doanh nghiệp: Viết tên người đại diện và tên doanh nghiệp.</w:t>
      </w:r>
      <w:r>
        <w:rPr>
          <w:color w:val="000000"/>
          <w:sz w:val="16"/>
          <w:szCs w:val="16"/>
        </w:rPr>
        <w:br/>
      </w:r>
      <w:r>
        <w:rPr>
          <w:rStyle w:val="fontstyle31"/>
          <w:sz w:val="10"/>
          <w:szCs w:val="10"/>
        </w:rPr>
        <w:t xml:space="preserve">2 </w:t>
      </w:r>
      <w:r>
        <w:rPr>
          <w:rStyle w:val="fontstyle31"/>
          <w:sz w:val="16"/>
          <w:szCs w:val="16"/>
        </w:rPr>
        <w:t>Đóng dấu của đơn vị đối với doanh nghiệ</w:t>
      </w:r>
      <w:r w:rsidR="006C04B9">
        <w:rPr>
          <w:rStyle w:val="fontstyle31"/>
          <w:sz w:val="16"/>
          <w:szCs w:val="16"/>
        </w:rPr>
        <w:t>p</w:t>
      </w:r>
    </w:p>
    <w:sectPr w:rsidR="00DF0862" w:rsidSect="00675966">
      <w:pgSz w:w="11907" w:h="16840" w:code="9"/>
      <w:pgMar w:top="1021" w:right="1021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66"/>
    <w:rsid w:val="001F3246"/>
    <w:rsid w:val="00675966"/>
    <w:rsid w:val="006C04B9"/>
    <w:rsid w:val="00DF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1BD00"/>
  <w15:chartTrackingRefBased/>
  <w15:docId w15:val="{E5EC4EC8-7587-4361-A4BF-9FFB1304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7596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75966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6759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2024-05-30T08:15:00Z</dcterms:created>
  <dcterms:modified xsi:type="dcterms:W3CDTF">2024-05-30T08:39:00Z</dcterms:modified>
</cp:coreProperties>
</file>